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257"/>
        <w:gridCol w:w="3686"/>
      </w:tblGrid>
      <w:tr w:rsidR="004B365C" w:rsidRPr="002A4DD8" w:rsidTr="004B365C">
        <w:trPr>
          <w:trHeight w:val="995"/>
        </w:trPr>
        <w:tc>
          <w:tcPr>
            <w:tcW w:w="1980" w:type="dxa"/>
          </w:tcPr>
          <w:p w:rsidR="004B365C" w:rsidRPr="002A4DD8" w:rsidRDefault="004B365C" w:rsidP="00A00524">
            <w:pPr>
              <w:jc w:val="both"/>
            </w:pPr>
            <w:r w:rsidRPr="002A4DD8">
              <w:rPr>
                <w:noProof/>
                <w:lang w:eastAsia="ru-RU"/>
              </w:rPr>
              <w:drawing>
                <wp:inline distT="0" distB="0" distL="0" distR="0" wp14:anchorId="52D5765E" wp14:editId="622AD434">
                  <wp:extent cx="1178385" cy="49530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619" cy="545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7" w:type="dxa"/>
          </w:tcPr>
          <w:p w:rsidR="004B365C" w:rsidRPr="002A4DD8" w:rsidRDefault="00EF20E8" w:rsidP="00810FB8">
            <w:pPr>
              <w:jc w:val="center"/>
            </w:pPr>
            <w:r w:rsidRPr="002A4DD8">
              <w:rPr>
                <w:noProof/>
                <w:lang w:eastAsia="ru-RU"/>
              </w:rPr>
              <w:drawing>
                <wp:inline distT="0" distB="0" distL="0" distR="0">
                  <wp:extent cx="2566035" cy="539115"/>
                  <wp:effectExtent l="0" t="0" r="571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Безымянный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035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4B365C" w:rsidRPr="002A4DD8" w:rsidRDefault="00EF20E8" w:rsidP="00A00524">
            <w:pPr>
              <w:jc w:val="right"/>
            </w:pPr>
            <w:r w:rsidRPr="002A4DD8">
              <w:rPr>
                <w:noProof/>
                <w:lang w:eastAsia="ru-RU"/>
              </w:rPr>
              <w:drawing>
                <wp:inline distT="0" distB="0" distL="0" distR="0">
                  <wp:extent cx="2203450" cy="64770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65C" w:rsidRPr="002A4DD8" w:rsidTr="004B365C">
        <w:trPr>
          <w:trHeight w:val="562"/>
        </w:trPr>
        <w:tc>
          <w:tcPr>
            <w:tcW w:w="9923" w:type="dxa"/>
            <w:gridSpan w:val="3"/>
          </w:tcPr>
          <w:p w:rsidR="004B365C" w:rsidRPr="002A4DD8" w:rsidRDefault="004B365C" w:rsidP="0085143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A4DD8">
              <w:rPr>
                <w:rFonts w:ascii="Tahoma" w:hAnsi="Tahoma" w:cs="Tahoma"/>
                <w:sz w:val="16"/>
                <w:szCs w:val="16"/>
              </w:rPr>
              <w:t xml:space="preserve">Российская Федерация, 350000, г. Краснодар, ул. Кузнечная, дом 234 оф. 23. Тел. (861) </w:t>
            </w:r>
            <w:r w:rsidR="00CF3E59" w:rsidRPr="002A4DD8">
              <w:rPr>
                <w:rFonts w:ascii="Tahoma" w:hAnsi="Tahoma" w:cs="Tahoma"/>
                <w:sz w:val="16"/>
                <w:szCs w:val="16"/>
              </w:rPr>
              <w:t>2981188</w:t>
            </w:r>
            <w:r w:rsidRPr="002A4DD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A4DD8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A4DD8">
              <w:rPr>
                <w:rFonts w:ascii="Tahoma" w:hAnsi="Tahoma" w:cs="Tahoma"/>
                <w:sz w:val="16"/>
                <w:szCs w:val="16"/>
              </w:rPr>
              <w:t>-</w:t>
            </w:r>
            <w:r w:rsidRPr="002A4DD8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A4DD8">
              <w:rPr>
                <w:rFonts w:ascii="Tahoma" w:hAnsi="Tahoma" w:cs="Tahoma"/>
                <w:sz w:val="16"/>
                <w:szCs w:val="16"/>
              </w:rPr>
              <w:t xml:space="preserve">: </w:t>
            </w:r>
            <w:hyperlink r:id="rId7" w:history="1">
              <w:r w:rsidRPr="002A4DD8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agrosilos</w:t>
              </w:r>
              <w:r w:rsidRPr="002A4DD8">
                <w:rPr>
                  <w:rStyle w:val="a4"/>
                  <w:rFonts w:ascii="Tahoma" w:hAnsi="Tahoma" w:cs="Tahoma"/>
                  <w:sz w:val="16"/>
                  <w:szCs w:val="16"/>
                </w:rPr>
                <w:t>@</w:t>
              </w:r>
              <w:r w:rsidRPr="002A4DD8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mail</w:t>
              </w:r>
              <w:r w:rsidRPr="002A4DD8">
                <w:rPr>
                  <w:rStyle w:val="a4"/>
                  <w:rFonts w:ascii="Tahoma" w:hAnsi="Tahoma" w:cs="Tahoma"/>
                  <w:sz w:val="16"/>
                  <w:szCs w:val="16"/>
                </w:rPr>
                <w:t>.</w:t>
              </w:r>
              <w:r w:rsidRPr="002A4DD8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ru</w:t>
              </w:r>
            </w:hyperlink>
            <w:r w:rsidRPr="002A4DD8">
              <w:rPr>
                <w:rStyle w:val="a4"/>
                <w:rFonts w:ascii="Tahoma" w:hAnsi="Tahoma" w:cs="Tahoma"/>
                <w:sz w:val="16"/>
                <w:szCs w:val="16"/>
              </w:rPr>
              <w:t xml:space="preserve"> </w:t>
            </w:r>
            <w:hyperlink r:id="rId8" w:history="1">
              <w:r w:rsidR="00851431" w:rsidRPr="002A4DD8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www</w:t>
              </w:r>
              <w:r w:rsidR="00851431" w:rsidRPr="002A4DD8">
                <w:rPr>
                  <w:rStyle w:val="a4"/>
                  <w:rFonts w:ascii="Tahoma" w:hAnsi="Tahoma" w:cs="Tahoma"/>
                  <w:sz w:val="16"/>
                  <w:szCs w:val="16"/>
                </w:rPr>
                <w:t>.</w:t>
              </w:r>
              <w:r w:rsidR="00851431" w:rsidRPr="002A4DD8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agrosilos</w:t>
              </w:r>
              <w:r w:rsidR="00851431" w:rsidRPr="002A4DD8">
                <w:rPr>
                  <w:rStyle w:val="a4"/>
                  <w:rFonts w:ascii="Tahoma" w:hAnsi="Tahoma" w:cs="Tahoma"/>
                  <w:sz w:val="16"/>
                  <w:szCs w:val="16"/>
                </w:rPr>
                <w:t>.</w:t>
              </w:r>
              <w:r w:rsidR="00851431" w:rsidRPr="002A4DD8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ru</w:t>
              </w:r>
            </w:hyperlink>
          </w:p>
        </w:tc>
      </w:tr>
    </w:tbl>
    <w:p w:rsidR="00030184" w:rsidRPr="002A4DD8" w:rsidRDefault="00030184" w:rsidP="002A4DD8">
      <w:pPr>
        <w:tabs>
          <w:tab w:val="left" w:pos="0"/>
        </w:tabs>
        <w:jc w:val="both"/>
      </w:pPr>
    </w:p>
    <w:p w:rsidR="00873901" w:rsidRPr="00873901" w:rsidRDefault="00873901" w:rsidP="00873901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CFB"/>
        </w:rPr>
      </w:pPr>
      <w:r w:rsidRPr="00873901">
        <w:rPr>
          <w:rFonts w:ascii="Arial" w:hAnsi="Arial" w:cs="Arial"/>
          <w:b/>
          <w:color w:val="000000" w:themeColor="text1"/>
          <w:sz w:val="24"/>
          <w:szCs w:val="24"/>
          <w:shd w:val="clear" w:color="auto" w:fill="FFFCFB"/>
        </w:rPr>
        <w:t>Опросный лист</w:t>
      </w:r>
    </w:p>
    <w:p w:rsidR="00256F86" w:rsidRDefault="00256F86" w:rsidP="002A4DD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CFB"/>
        </w:rPr>
      </w:pPr>
    </w:p>
    <w:p w:rsidR="00E32BE2" w:rsidRPr="002A4DD8" w:rsidRDefault="002A4DD8" w:rsidP="002A4DD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CFB"/>
        </w:rPr>
      </w:pPr>
      <w:r w:rsidRPr="002A4DD8">
        <w:rPr>
          <w:rFonts w:ascii="Arial" w:hAnsi="Arial" w:cs="Arial"/>
          <w:color w:val="000000" w:themeColor="text1"/>
          <w:sz w:val="24"/>
          <w:szCs w:val="24"/>
          <w:shd w:val="clear" w:color="auto" w:fill="FFFCFB"/>
        </w:rPr>
        <w:t xml:space="preserve">Благодарим Вас за выбор нашей компании! Для подготовки коммерческого предложения по </w:t>
      </w:r>
      <w:r w:rsidR="000C6306">
        <w:rPr>
          <w:rFonts w:ascii="Arial" w:hAnsi="Arial" w:cs="Arial"/>
          <w:color w:val="000000" w:themeColor="text1"/>
          <w:sz w:val="24"/>
          <w:szCs w:val="24"/>
          <w:shd w:val="clear" w:color="auto" w:fill="FFFCFB"/>
        </w:rPr>
        <w:t>силосным емкостям</w:t>
      </w:r>
      <w:r w:rsidR="00DD1B00">
        <w:rPr>
          <w:rFonts w:ascii="Arial" w:hAnsi="Arial" w:cs="Arial"/>
          <w:color w:val="000000" w:themeColor="text1"/>
          <w:sz w:val="24"/>
          <w:szCs w:val="24"/>
          <w:shd w:val="clear" w:color="auto" w:fill="FFFCFB"/>
        </w:rPr>
        <w:t xml:space="preserve"> </w:t>
      </w:r>
      <w:r w:rsidRPr="002A4DD8">
        <w:rPr>
          <w:rFonts w:ascii="Arial" w:hAnsi="Arial" w:cs="Arial"/>
          <w:color w:val="000000" w:themeColor="text1"/>
          <w:sz w:val="24"/>
          <w:szCs w:val="24"/>
          <w:shd w:val="clear" w:color="auto" w:fill="FFFCFB"/>
        </w:rPr>
        <w:t>заполните данный опросный лист</w:t>
      </w:r>
      <w:r w:rsidR="00DD1B00">
        <w:rPr>
          <w:rFonts w:ascii="Arial" w:hAnsi="Arial" w:cs="Arial"/>
          <w:color w:val="000000" w:themeColor="text1"/>
          <w:sz w:val="24"/>
          <w:szCs w:val="24"/>
          <w:shd w:val="clear" w:color="auto" w:fill="FFFCFB"/>
        </w:rPr>
        <w:t>.</w:t>
      </w:r>
    </w:p>
    <w:p w:rsidR="002A4DD8" w:rsidRPr="002A4DD8" w:rsidRDefault="002A4DD8" w:rsidP="00E32BE2">
      <w:pPr>
        <w:tabs>
          <w:tab w:val="left" w:pos="0"/>
        </w:tabs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39"/>
        <w:gridCol w:w="6373"/>
      </w:tblGrid>
      <w:tr w:rsidR="002A4DD8" w:rsidRPr="002A4DD8" w:rsidTr="002A4DD8">
        <w:trPr>
          <w:trHeight w:val="414"/>
        </w:trPr>
        <w:tc>
          <w:tcPr>
            <w:tcW w:w="1785" w:type="pct"/>
            <w:vAlign w:val="bottom"/>
          </w:tcPr>
          <w:p w:rsidR="002A4DD8" w:rsidRPr="002A4DD8" w:rsidRDefault="002A4DD8" w:rsidP="002A4DD8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4DD8">
              <w:rPr>
                <w:rFonts w:ascii="Arial" w:hAnsi="Arial" w:cs="Arial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215" w:type="pct"/>
            <w:vAlign w:val="bottom"/>
          </w:tcPr>
          <w:p w:rsidR="002A4DD8" w:rsidRPr="002A4DD8" w:rsidRDefault="002A4DD8" w:rsidP="002A4DD8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DD8" w:rsidRPr="002A4DD8" w:rsidTr="002A4DD8">
        <w:trPr>
          <w:trHeight w:val="414"/>
        </w:trPr>
        <w:tc>
          <w:tcPr>
            <w:tcW w:w="1785" w:type="pct"/>
            <w:vAlign w:val="bottom"/>
          </w:tcPr>
          <w:p w:rsidR="002A4DD8" w:rsidRPr="002A4DD8" w:rsidRDefault="002A4DD8" w:rsidP="002A4DD8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4DD8">
              <w:rPr>
                <w:rFonts w:ascii="Arial" w:hAnsi="Arial" w:cs="Arial"/>
                <w:sz w:val="24"/>
                <w:szCs w:val="24"/>
              </w:rPr>
              <w:t>Вид деятельности</w:t>
            </w:r>
          </w:p>
        </w:tc>
        <w:tc>
          <w:tcPr>
            <w:tcW w:w="3215" w:type="pct"/>
            <w:vAlign w:val="bottom"/>
          </w:tcPr>
          <w:p w:rsidR="002A4DD8" w:rsidRPr="002A4DD8" w:rsidRDefault="002A4DD8" w:rsidP="002A4DD8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DD8" w:rsidRPr="002A4DD8" w:rsidTr="002A4DD8">
        <w:trPr>
          <w:trHeight w:val="414"/>
        </w:trPr>
        <w:tc>
          <w:tcPr>
            <w:tcW w:w="1785" w:type="pct"/>
            <w:vAlign w:val="bottom"/>
          </w:tcPr>
          <w:p w:rsidR="002A4DD8" w:rsidRPr="002A4DD8" w:rsidRDefault="002A4DD8" w:rsidP="002A4DD8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4DD8">
              <w:rPr>
                <w:rFonts w:ascii="Arial" w:hAnsi="Arial" w:cs="Arial"/>
                <w:sz w:val="24"/>
                <w:szCs w:val="24"/>
              </w:rPr>
              <w:t>ФИО руководителя</w:t>
            </w:r>
          </w:p>
        </w:tc>
        <w:tc>
          <w:tcPr>
            <w:tcW w:w="3215" w:type="pct"/>
            <w:vAlign w:val="bottom"/>
          </w:tcPr>
          <w:p w:rsidR="002A4DD8" w:rsidRPr="002A4DD8" w:rsidRDefault="002A4DD8" w:rsidP="002A4DD8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DD8" w:rsidRPr="002A4DD8" w:rsidTr="002A4DD8">
        <w:trPr>
          <w:trHeight w:val="414"/>
        </w:trPr>
        <w:tc>
          <w:tcPr>
            <w:tcW w:w="1785" w:type="pct"/>
            <w:vAlign w:val="bottom"/>
          </w:tcPr>
          <w:p w:rsidR="002A4DD8" w:rsidRPr="002A4DD8" w:rsidRDefault="002A4DD8" w:rsidP="002A4DD8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4DD8">
              <w:rPr>
                <w:rFonts w:ascii="Arial" w:hAnsi="Arial" w:cs="Arial"/>
                <w:sz w:val="24"/>
                <w:szCs w:val="24"/>
              </w:rPr>
              <w:t>ФИО контактного лица</w:t>
            </w:r>
          </w:p>
        </w:tc>
        <w:tc>
          <w:tcPr>
            <w:tcW w:w="3215" w:type="pct"/>
            <w:vAlign w:val="bottom"/>
          </w:tcPr>
          <w:p w:rsidR="002A4DD8" w:rsidRPr="002A4DD8" w:rsidRDefault="002A4DD8" w:rsidP="002A4DD8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DD8" w:rsidRPr="002A4DD8" w:rsidTr="002A4DD8">
        <w:trPr>
          <w:trHeight w:val="414"/>
        </w:trPr>
        <w:tc>
          <w:tcPr>
            <w:tcW w:w="1785" w:type="pct"/>
            <w:vAlign w:val="bottom"/>
          </w:tcPr>
          <w:p w:rsidR="002A4DD8" w:rsidRPr="002A4DD8" w:rsidRDefault="002A4DD8" w:rsidP="002A4DD8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4DD8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3215" w:type="pct"/>
            <w:vAlign w:val="bottom"/>
          </w:tcPr>
          <w:p w:rsidR="002A4DD8" w:rsidRPr="002A4DD8" w:rsidRDefault="002A4DD8" w:rsidP="002A4DD8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DD8" w:rsidRPr="002A4DD8" w:rsidTr="002A4DD8">
        <w:trPr>
          <w:trHeight w:val="414"/>
        </w:trPr>
        <w:tc>
          <w:tcPr>
            <w:tcW w:w="1785" w:type="pct"/>
            <w:vAlign w:val="bottom"/>
          </w:tcPr>
          <w:p w:rsidR="002A4DD8" w:rsidRPr="002A4DD8" w:rsidRDefault="002A4DD8" w:rsidP="002A4DD8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4DD8">
              <w:rPr>
                <w:rFonts w:ascii="Arial" w:hAnsi="Arial" w:cs="Arial"/>
                <w:sz w:val="24"/>
                <w:szCs w:val="24"/>
              </w:rPr>
              <w:t xml:space="preserve">Телефон/ </w:t>
            </w:r>
            <w:r w:rsidRPr="002A4DD8">
              <w:rPr>
                <w:rFonts w:ascii="Arial" w:hAnsi="Arial" w:cs="Arial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215" w:type="pct"/>
            <w:vAlign w:val="bottom"/>
          </w:tcPr>
          <w:p w:rsidR="002A4DD8" w:rsidRPr="002A4DD8" w:rsidRDefault="002A4DD8" w:rsidP="002A4DD8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DD8" w:rsidRPr="002A4DD8" w:rsidTr="002A4DD8">
        <w:trPr>
          <w:trHeight w:val="414"/>
        </w:trPr>
        <w:tc>
          <w:tcPr>
            <w:tcW w:w="1785" w:type="pct"/>
            <w:vAlign w:val="bottom"/>
          </w:tcPr>
          <w:p w:rsidR="002A4DD8" w:rsidRPr="002A4DD8" w:rsidRDefault="002A4DD8" w:rsidP="002A4DD8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4DD8">
              <w:rPr>
                <w:rFonts w:ascii="Arial" w:hAnsi="Arial" w:cs="Arial"/>
                <w:sz w:val="24"/>
                <w:szCs w:val="24"/>
              </w:rPr>
              <w:t>Местонахождение элеватора</w:t>
            </w:r>
          </w:p>
        </w:tc>
        <w:tc>
          <w:tcPr>
            <w:tcW w:w="3215" w:type="pct"/>
            <w:vAlign w:val="bottom"/>
          </w:tcPr>
          <w:p w:rsidR="002A4DD8" w:rsidRPr="002A4DD8" w:rsidRDefault="002A4DD8" w:rsidP="002A4DD8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6242" w:rsidRPr="002A4DD8" w:rsidRDefault="005C6242" w:rsidP="002A4DD8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539"/>
        <w:gridCol w:w="3260"/>
        <w:gridCol w:w="3119"/>
      </w:tblGrid>
      <w:tr w:rsidR="00CB13F9" w:rsidTr="00CB13F9">
        <w:trPr>
          <w:trHeight w:val="422"/>
        </w:trPr>
        <w:tc>
          <w:tcPr>
            <w:tcW w:w="3539" w:type="dxa"/>
          </w:tcPr>
          <w:p w:rsidR="00CB13F9" w:rsidRDefault="00CB13F9" w:rsidP="00CB1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Тип силоса</w:t>
            </w:r>
          </w:p>
        </w:tc>
        <w:tc>
          <w:tcPr>
            <w:tcW w:w="3260" w:type="dxa"/>
          </w:tcPr>
          <w:p w:rsidR="00CB13F9" w:rsidRDefault="00CB13F9" w:rsidP="00CB1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Плоскодонный</w:t>
            </w:r>
          </w:p>
        </w:tc>
        <w:tc>
          <w:tcPr>
            <w:tcW w:w="3119" w:type="dxa"/>
          </w:tcPr>
          <w:p w:rsidR="00CB13F9" w:rsidRDefault="00CB13F9" w:rsidP="00CB1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Конусный</w:t>
            </w:r>
          </w:p>
        </w:tc>
      </w:tr>
      <w:tr w:rsidR="00CB13F9" w:rsidTr="00CB13F9">
        <w:trPr>
          <w:trHeight w:val="422"/>
        </w:trPr>
        <w:tc>
          <w:tcPr>
            <w:tcW w:w="3539" w:type="dxa"/>
          </w:tcPr>
          <w:p w:rsidR="00CB13F9" w:rsidRDefault="00CB13F9" w:rsidP="00CB1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Культура хранения</w:t>
            </w:r>
          </w:p>
          <w:p w:rsidR="00CB13F9" w:rsidRDefault="00CB13F9" w:rsidP="00CB1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B13F9" w:rsidRDefault="00CB13F9" w:rsidP="00CB1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13F9" w:rsidRDefault="00CB13F9" w:rsidP="00CB1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3F9" w:rsidTr="00CB13F9">
        <w:trPr>
          <w:trHeight w:val="329"/>
        </w:trPr>
        <w:tc>
          <w:tcPr>
            <w:tcW w:w="3539" w:type="dxa"/>
          </w:tcPr>
          <w:p w:rsidR="00CB13F9" w:rsidRPr="00CB13F9" w:rsidRDefault="00CB13F9" w:rsidP="00CB13F9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силоса, м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  <w:p w:rsidR="00CB13F9" w:rsidRDefault="00CB13F9" w:rsidP="00CB1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B13F9" w:rsidRDefault="00CB13F9" w:rsidP="003415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13F9" w:rsidRDefault="00CB13F9" w:rsidP="00CB1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3F9" w:rsidTr="00CB13F9">
        <w:trPr>
          <w:trHeight w:val="312"/>
        </w:trPr>
        <w:tc>
          <w:tcPr>
            <w:tcW w:w="3539" w:type="dxa"/>
          </w:tcPr>
          <w:p w:rsidR="00CB13F9" w:rsidRDefault="00CB13F9" w:rsidP="00CB1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Кол-во силосов,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  <w:p w:rsidR="00CB13F9" w:rsidRDefault="00CB13F9" w:rsidP="00CB1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B13F9" w:rsidRDefault="00CB13F9" w:rsidP="00CB1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13F9" w:rsidRDefault="00CB13F9" w:rsidP="00CB1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3F9" w:rsidTr="00CB13F9">
        <w:trPr>
          <w:trHeight w:val="432"/>
        </w:trPr>
        <w:tc>
          <w:tcPr>
            <w:tcW w:w="3539" w:type="dxa"/>
          </w:tcPr>
          <w:p w:rsidR="00CB13F9" w:rsidRDefault="00CB13F9" w:rsidP="00CB1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Угол днища (для конусных)</w:t>
            </w:r>
          </w:p>
          <w:p w:rsidR="00CB13F9" w:rsidRDefault="00CB13F9" w:rsidP="00CB1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B13F9" w:rsidRDefault="00CB13F9" w:rsidP="00CB1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13F9" w:rsidRDefault="00CB13F9" w:rsidP="00CB1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3F9" w:rsidTr="00CB13F9">
        <w:trPr>
          <w:trHeight w:val="420"/>
        </w:trPr>
        <w:tc>
          <w:tcPr>
            <w:tcW w:w="3539" w:type="dxa"/>
          </w:tcPr>
          <w:p w:rsidR="00CB13F9" w:rsidRDefault="00CB13F9" w:rsidP="00CB1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термометрии</w:t>
            </w:r>
          </w:p>
          <w:p w:rsidR="00CB13F9" w:rsidRDefault="00CB13F9" w:rsidP="00CB1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B13F9" w:rsidRDefault="00CB13F9" w:rsidP="00CB1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13F9" w:rsidRDefault="00CB13F9" w:rsidP="00CB1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3F9" w:rsidTr="00CB13F9">
        <w:trPr>
          <w:trHeight w:val="420"/>
        </w:trPr>
        <w:tc>
          <w:tcPr>
            <w:tcW w:w="3539" w:type="dxa"/>
          </w:tcPr>
          <w:p w:rsidR="00CB13F9" w:rsidRDefault="00CB13F9" w:rsidP="00CB1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аэрации</w:t>
            </w:r>
          </w:p>
          <w:p w:rsidR="00CB13F9" w:rsidRDefault="00CB13F9" w:rsidP="00CB1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B13F9" w:rsidRDefault="00CB13F9" w:rsidP="00CB1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13F9" w:rsidRDefault="00CB13F9" w:rsidP="00CB1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3F9" w:rsidTr="00CB13F9">
        <w:trPr>
          <w:trHeight w:val="642"/>
        </w:trPr>
        <w:tc>
          <w:tcPr>
            <w:tcW w:w="3539" w:type="dxa"/>
          </w:tcPr>
          <w:p w:rsidR="00CB13F9" w:rsidRDefault="00CB13F9" w:rsidP="00CB1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Необходимость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надсилосной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галереи</w:t>
            </w:r>
          </w:p>
          <w:p w:rsidR="00CB13F9" w:rsidRDefault="00CB13F9" w:rsidP="00CB1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B13F9" w:rsidRDefault="00CB13F9" w:rsidP="00CB1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13F9" w:rsidRDefault="00CB13F9" w:rsidP="00CB1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3F9" w:rsidTr="00CB13F9">
        <w:trPr>
          <w:trHeight w:val="432"/>
        </w:trPr>
        <w:tc>
          <w:tcPr>
            <w:tcW w:w="3539" w:type="dxa"/>
          </w:tcPr>
          <w:p w:rsidR="00CB13F9" w:rsidRDefault="00CB13F9" w:rsidP="00CB1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Кол-во рядов силосов</w:t>
            </w:r>
          </w:p>
          <w:p w:rsidR="00CB13F9" w:rsidRDefault="00CB13F9" w:rsidP="00CB1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B13F9" w:rsidRDefault="00CB13F9" w:rsidP="00CB1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13F9" w:rsidRDefault="00CB13F9" w:rsidP="00CB1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3F9" w:rsidTr="00CB13F9">
        <w:trPr>
          <w:trHeight w:val="420"/>
        </w:trPr>
        <w:tc>
          <w:tcPr>
            <w:tcW w:w="3539" w:type="dxa"/>
          </w:tcPr>
          <w:p w:rsidR="00CB13F9" w:rsidRDefault="00CB13F9" w:rsidP="00CB1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Дополнительные требования</w:t>
            </w:r>
          </w:p>
          <w:p w:rsidR="00CB13F9" w:rsidRDefault="00CB13F9" w:rsidP="00CB13F9">
            <w:pPr>
              <w:rPr>
                <w:rFonts w:ascii="Arial" w:hAnsi="Arial" w:cs="Arial"/>
                <w:sz w:val="24"/>
                <w:szCs w:val="24"/>
              </w:rPr>
            </w:pPr>
          </w:p>
          <w:p w:rsidR="00CB13F9" w:rsidRDefault="00CB13F9" w:rsidP="00CB13F9">
            <w:pPr>
              <w:rPr>
                <w:rFonts w:ascii="Arial" w:hAnsi="Arial" w:cs="Arial"/>
                <w:sz w:val="24"/>
                <w:szCs w:val="24"/>
              </w:rPr>
            </w:pPr>
          </w:p>
          <w:p w:rsidR="00CB13F9" w:rsidRDefault="00CB13F9" w:rsidP="00CB13F9">
            <w:pPr>
              <w:rPr>
                <w:rFonts w:ascii="Arial" w:hAnsi="Arial" w:cs="Arial"/>
                <w:sz w:val="24"/>
                <w:szCs w:val="24"/>
              </w:rPr>
            </w:pPr>
          </w:p>
          <w:p w:rsidR="00CB13F9" w:rsidRDefault="00CB13F9" w:rsidP="00CB1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B13F9" w:rsidRDefault="00CB13F9" w:rsidP="00CB1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:rsidR="00CB13F9" w:rsidRDefault="00CB13F9" w:rsidP="00CB1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6F86" w:rsidRPr="00256F86" w:rsidRDefault="00256F86" w:rsidP="00153253">
      <w:pPr>
        <w:spacing w:line="240" w:lineRule="auto"/>
        <w:rPr>
          <w:rFonts w:ascii="Arial" w:hAnsi="Arial" w:cs="Arial"/>
          <w:sz w:val="24"/>
          <w:szCs w:val="24"/>
        </w:rPr>
      </w:pPr>
    </w:p>
    <w:p w:rsidR="00153253" w:rsidRPr="002A4DD8" w:rsidRDefault="00153253" w:rsidP="00153253">
      <w:pPr>
        <w:spacing w:line="240" w:lineRule="auto"/>
        <w:rPr>
          <w:rFonts w:ascii="Arial" w:hAnsi="Arial" w:cs="Arial"/>
          <w:sz w:val="24"/>
          <w:szCs w:val="24"/>
        </w:rPr>
      </w:pPr>
      <w:r w:rsidRPr="002A4DD8">
        <w:rPr>
          <w:rFonts w:ascii="Arial" w:hAnsi="Arial" w:cs="Arial"/>
          <w:sz w:val="24"/>
          <w:szCs w:val="24"/>
        </w:rPr>
        <w:t>С уважением,</w:t>
      </w:r>
    </w:p>
    <w:p w:rsidR="00153253" w:rsidRPr="002A4DD8" w:rsidRDefault="00153253" w:rsidP="002467AB">
      <w:pPr>
        <w:spacing w:line="240" w:lineRule="auto"/>
        <w:rPr>
          <w:rFonts w:ascii="Arial" w:eastAsia="ArialMT" w:hAnsi="Arial" w:cs="Arial"/>
          <w:color w:val="323232"/>
          <w:sz w:val="24"/>
          <w:szCs w:val="24"/>
        </w:rPr>
      </w:pPr>
      <w:r w:rsidRPr="002A4DD8">
        <w:rPr>
          <w:rFonts w:ascii="Arial" w:hAnsi="Arial" w:cs="Arial"/>
          <w:sz w:val="24"/>
          <w:szCs w:val="24"/>
        </w:rPr>
        <w:t>генеральный директор ООО «</w:t>
      </w:r>
      <w:proofErr w:type="spellStart"/>
      <w:proofErr w:type="gramStart"/>
      <w:r w:rsidR="00605FB3" w:rsidRPr="002A4DD8">
        <w:rPr>
          <w:rFonts w:ascii="Arial" w:hAnsi="Arial" w:cs="Arial"/>
          <w:sz w:val="24"/>
          <w:szCs w:val="24"/>
        </w:rPr>
        <w:t>АгроСилос</w:t>
      </w:r>
      <w:proofErr w:type="spellEnd"/>
      <w:r w:rsidR="00605FB3" w:rsidRPr="002A4DD8">
        <w:rPr>
          <w:rFonts w:ascii="Arial" w:hAnsi="Arial" w:cs="Arial"/>
          <w:sz w:val="24"/>
          <w:szCs w:val="24"/>
        </w:rPr>
        <w:t xml:space="preserve">»  </w:t>
      </w:r>
      <w:r w:rsidRPr="002A4DD8">
        <w:rPr>
          <w:rFonts w:ascii="Arial" w:hAnsi="Arial" w:cs="Arial"/>
          <w:sz w:val="24"/>
          <w:szCs w:val="24"/>
        </w:rPr>
        <w:t xml:space="preserve"> </w:t>
      </w:r>
      <w:proofErr w:type="gramEnd"/>
      <w:r w:rsidRPr="002A4DD8">
        <w:rPr>
          <w:rFonts w:ascii="Arial" w:hAnsi="Arial" w:cs="Arial"/>
          <w:sz w:val="24"/>
          <w:szCs w:val="24"/>
        </w:rPr>
        <w:t xml:space="preserve">                                   Смирнов М</w:t>
      </w:r>
      <w:r w:rsidR="00B1170E">
        <w:rPr>
          <w:rFonts w:ascii="Arial" w:hAnsi="Arial" w:cs="Arial"/>
          <w:sz w:val="24"/>
          <w:szCs w:val="24"/>
        </w:rPr>
        <w:t>. Ю.</w:t>
      </w:r>
    </w:p>
    <w:sectPr w:rsidR="00153253" w:rsidRPr="002A4DD8" w:rsidSect="0070633B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24"/>
    <w:rsid w:val="00003ED9"/>
    <w:rsid w:val="000267A3"/>
    <w:rsid w:val="00030184"/>
    <w:rsid w:val="00044B5D"/>
    <w:rsid w:val="00047DF7"/>
    <w:rsid w:val="00062EF1"/>
    <w:rsid w:val="00085B7E"/>
    <w:rsid w:val="000A3E05"/>
    <w:rsid w:val="000B511E"/>
    <w:rsid w:val="000C6306"/>
    <w:rsid w:val="000E3458"/>
    <w:rsid w:val="00153253"/>
    <w:rsid w:val="00160F28"/>
    <w:rsid w:val="00165F54"/>
    <w:rsid w:val="00197C8A"/>
    <w:rsid w:val="001A22CB"/>
    <w:rsid w:val="001D148C"/>
    <w:rsid w:val="002044FF"/>
    <w:rsid w:val="0020603E"/>
    <w:rsid w:val="002247F0"/>
    <w:rsid w:val="002350C3"/>
    <w:rsid w:val="00243BD0"/>
    <w:rsid w:val="00243CC5"/>
    <w:rsid w:val="002467AB"/>
    <w:rsid w:val="00256F86"/>
    <w:rsid w:val="0027427A"/>
    <w:rsid w:val="002A4DD8"/>
    <w:rsid w:val="002B6286"/>
    <w:rsid w:val="002D60BF"/>
    <w:rsid w:val="002D67C5"/>
    <w:rsid w:val="00322C88"/>
    <w:rsid w:val="003270B8"/>
    <w:rsid w:val="0033035C"/>
    <w:rsid w:val="00341519"/>
    <w:rsid w:val="003713B1"/>
    <w:rsid w:val="00387014"/>
    <w:rsid w:val="00387019"/>
    <w:rsid w:val="00393492"/>
    <w:rsid w:val="003D3A81"/>
    <w:rsid w:val="003D6E20"/>
    <w:rsid w:val="003E1E05"/>
    <w:rsid w:val="00471DA1"/>
    <w:rsid w:val="004B2947"/>
    <w:rsid w:val="004B365C"/>
    <w:rsid w:val="005059E2"/>
    <w:rsid w:val="00517347"/>
    <w:rsid w:val="005248AE"/>
    <w:rsid w:val="00532589"/>
    <w:rsid w:val="00560271"/>
    <w:rsid w:val="00584AD6"/>
    <w:rsid w:val="005C6242"/>
    <w:rsid w:val="005F1189"/>
    <w:rsid w:val="005F5AD5"/>
    <w:rsid w:val="00605FB3"/>
    <w:rsid w:val="00666BE3"/>
    <w:rsid w:val="006D07CB"/>
    <w:rsid w:val="006D0852"/>
    <w:rsid w:val="006D2A94"/>
    <w:rsid w:val="006E0775"/>
    <w:rsid w:val="006E0DA8"/>
    <w:rsid w:val="006E7EC3"/>
    <w:rsid w:val="0070633B"/>
    <w:rsid w:val="0072182A"/>
    <w:rsid w:val="007416D9"/>
    <w:rsid w:val="00757590"/>
    <w:rsid w:val="00810FB8"/>
    <w:rsid w:val="0081171B"/>
    <w:rsid w:val="008420E4"/>
    <w:rsid w:val="00851431"/>
    <w:rsid w:val="00855C44"/>
    <w:rsid w:val="00873901"/>
    <w:rsid w:val="008A3261"/>
    <w:rsid w:val="008A6AB3"/>
    <w:rsid w:val="008C0D8C"/>
    <w:rsid w:val="008F2935"/>
    <w:rsid w:val="00900A22"/>
    <w:rsid w:val="0093681E"/>
    <w:rsid w:val="009402A1"/>
    <w:rsid w:val="0094339D"/>
    <w:rsid w:val="00962188"/>
    <w:rsid w:val="009844B3"/>
    <w:rsid w:val="00992137"/>
    <w:rsid w:val="009E73B0"/>
    <w:rsid w:val="00A00524"/>
    <w:rsid w:val="00A0314B"/>
    <w:rsid w:val="00A267B0"/>
    <w:rsid w:val="00A44841"/>
    <w:rsid w:val="00A54AC9"/>
    <w:rsid w:val="00A5752D"/>
    <w:rsid w:val="00A6520A"/>
    <w:rsid w:val="00A8015D"/>
    <w:rsid w:val="00A9397A"/>
    <w:rsid w:val="00AC2747"/>
    <w:rsid w:val="00AD7970"/>
    <w:rsid w:val="00B1170E"/>
    <w:rsid w:val="00B953B6"/>
    <w:rsid w:val="00BE3B2D"/>
    <w:rsid w:val="00BF400D"/>
    <w:rsid w:val="00BF4607"/>
    <w:rsid w:val="00C27F17"/>
    <w:rsid w:val="00C36548"/>
    <w:rsid w:val="00C44414"/>
    <w:rsid w:val="00C5690D"/>
    <w:rsid w:val="00CB0BE9"/>
    <w:rsid w:val="00CB13F9"/>
    <w:rsid w:val="00CE372A"/>
    <w:rsid w:val="00CE6F7A"/>
    <w:rsid w:val="00CF3E59"/>
    <w:rsid w:val="00DD1B00"/>
    <w:rsid w:val="00E202EB"/>
    <w:rsid w:val="00E32BE2"/>
    <w:rsid w:val="00E34F4F"/>
    <w:rsid w:val="00E72933"/>
    <w:rsid w:val="00E80DA5"/>
    <w:rsid w:val="00EF20E8"/>
    <w:rsid w:val="00EF349E"/>
    <w:rsid w:val="00EF5A04"/>
    <w:rsid w:val="00F3531B"/>
    <w:rsid w:val="00F5243E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E3747-548E-44CB-B520-339E9163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A0052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57590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43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3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5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osilo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grosilos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6</cp:revision>
  <cp:lastPrinted>2014-10-03T12:21:00Z</cp:lastPrinted>
  <dcterms:created xsi:type="dcterms:W3CDTF">2014-10-24T08:34:00Z</dcterms:created>
  <dcterms:modified xsi:type="dcterms:W3CDTF">2015-02-02T12:40:00Z</dcterms:modified>
</cp:coreProperties>
</file>